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06" w:type="dxa"/>
        <w:tblLook w:val="04A0" w:firstRow="1" w:lastRow="0" w:firstColumn="1" w:lastColumn="0" w:noHBand="0" w:noVBand="1"/>
      </w:tblPr>
      <w:tblGrid>
        <w:gridCol w:w="9576"/>
        <w:gridCol w:w="3830"/>
        <w:gridCol w:w="1400"/>
      </w:tblGrid>
      <w:tr w:rsidR="006C2B25" w:rsidRPr="00A83234" w:rsidTr="001E696C">
        <w:trPr>
          <w:trHeight w:val="315"/>
        </w:trPr>
        <w:tc>
          <w:tcPr>
            <w:tcW w:w="9576" w:type="dxa"/>
            <w:tcBorders>
              <w:top w:val="nil"/>
              <w:left w:val="nil"/>
              <w:bottom w:val="nil"/>
              <w:right w:val="nil"/>
            </w:tcBorders>
            <w:shd w:val="clear" w:color="auto" w:fill="auto"/>
            <w:noWrap/>
            <w:vAlign w:val="bottom"/>
            <w:hideMark/>
          </w:tcPr>
          <w:p w:rsidR="006C2B25" w:rsidRDefault="006C2B25" w:rsidP="009643FF">
            <w:pPr>
              <w:spacing w:after="0" w:line="240" w:lineRule="auto"/>
              <w:rPr>
                <w:rFonts w:ascii="Times New Roman" w:eastAsia="Times New Roman" w:hAnsi="Times New Roman" w:cs="Times New Roman"/>
                <w:sz w:val="24"/>
                <w:szCs w:val="24"/>
              </w:rPr>
            </w:pPr>
          </w:p>
          <w:p w:rsidR="006C2B25" w:rsidRDefault="006C2B25" w:rsidP="009643FF">
            <w:pPr>
              <w:spacing w:after="0" w:line="240" w:lineRule="auto"/>
              <w:rPr>
                <w:rFonts w:ascii="Times New Roman" w:eastAsia="Times New Roman" w:hAnsi="Times New Roman" w:cs="Times New Roman"/>
                <w:sz w:val="24"/>
                <w:szCs w:val="24"/>
              </w:rPr>
            </w:pPr>
          </w:p>
          <w:p w:rsidR="006C2B25" w:rsidRPr="00A83234" w:rsidRDefault="006C2B25" w:rsidP="009643FF">
            <w:pPr>
              <w:spacing w:after="0" w:line="240" w:lineRule="auto"/>
              <w:rPr>
                <w:rFonts w:ascii="Times New Roman" w:eastAsia="Times New Roman" w:hAnsi="Times New Roman" w:cs="Times New Roman"/>
                <w:sz w:val="24"/>
                <w:szCs w:val="24"/>
              </w:rPr>
            </w:pPr>
            <w:r w:rsidRPr="009D53EE">
              <w:rPr>
                <w:b/>
                <w:bCs/>
                <w:i/>
                <w:noProof/>
                <w:sz w:val="32"/>
                <w:szCs w:val="32"/>
              </w:rPr>
              <w:drawing>
                <wp:inline distT="0" distB="0" distL="0" distR="0" wp14:anchorId="04195742" wp14:editId="5B353633">
                  <wp:extent cx="5943600" cy="939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939165"/>
                          </a:xfrm>
                          <a:prstGeom prst="rect">
                            <a:avLst/>
                          </a:prstGeom>
                          <a:noFill/>
                          <a:ln>
                            <a:noFill/>
                          </a:ln>
                        </pic:spPr>
                      </pic:pic>
                    </a:graphicData>
                  </a:graphic>
                </wp:inline>
              </w:drawing>
            </w:r>
          </w:p>
        </w:tc>
        <w:tc>
          <w:tcPr>
            <w:tcW w:w="383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r w:rsidR="006C2B25" w:rsidRPr="00A83234" w:rsidTr="001E696C">
        <w:trPr>
          <w:trHeight w:val="315"/>
        </w:trPr>
        <w:tc>
          <w:tcPr>
            <w:tcW w:w="9576"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c>
          <w:tcPr>
            <w:tcW w:w="383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r w:rsidR="006C2B25" w:rsidRPr="00A83234" w:rsidTr="001E696C">
        <w:trPr>
          <w:trHeight w:val="315"/>
        </w:trPr>
        <w:tc>
          <w:tcPr>
            <w:tcW w:w="9576"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c>
          <w:tcPr>
            <w:tcW w:w="383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r w:rsidR="006C2B25" w:rsidRPr="00A83234" w:rsidTr="001E696C">
        <w:trPr>
          <w:trHeight w:val="315"/>
        </w:trPr>
        <w:tc>
          <w:tcPr>
            <w:tcW w:w="14806" w:type="dxa"/>
            <w:gridSpan w:val="3"/>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A83234">
              <w:rPr>
                <w:rFonts w:ascii="Times New Roman" w:eastAsia="Times New Roman" w:hAnsi="Times New Roman" w:cs="Times New Roman"/>
                <w:b/>
                <w:bCs/>
                <w:sz w:val="24"/>
                <w:szCs w:val="24"/>
              </w:rPr>
              <w:t>NOTICE OF PUBLIC HEARING</w:t>
            </w:r>
          </w:p>
        </w:tc>
      </w:tr>
      <w:tr w:rsidR="006C2B25" w:rsidRPr="00A83234" w:rsidTr="001E696C">
        <w:trPr>
          <w:trHeight w:val="315"/>
        </w:trPr>
        <w:tc>
          <w:tcPr>
            <w:tcW w:w="9576"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b/>
                <w:bCs/>
                <w:sz w:val="24"/>
                <w:szCs w:val="24"/>
              </w:rPr>
            </w:pPr>
          </w:p>
        </w:tc>
        <w:tc>
          <w:tcPr>
            <w:tcW w:w="383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r w:rsidR="006C2B25" w:rsidRPr="00A83234" w:rsidTr="001E696C">
        <w:trPr>
          <w:trHeight w:val="315"/>
        </w:trPr>
        <w:tc>
          <w:tcPr>
            <w:tcW w:w="14806" w:type="dxa"/>
            <w:gridSpan w:val="3"/>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A83234">
              <w:rPr>
                <w:rFonts w:ascii="Times New Roman" w:eastAsia="Times New Roman" w:hAnsi="Times New Roman" w:cs="Times New Roman"/>
                <w:b/>
                <w:bCs/>
                <w:sz w:val="24"/>
                <w:szCs w:val="24"/>
              </w:rPr>
              <w:t>ROAD DISTRICT BUDGET</w:t>
            </w:r>
          </w:p>
        </w:tc>
      </w:tr>
      <w:tr w:rsidR="006C2B25" w:rsidRPr="00A83234" w:rsidTr="001E696C">
        <w:trPr>
          <w:trHeight w:val="315"/>
        </w:trPr>
        <w:tc>
          <w:tcPr>
            <w:tcW w:w="9576"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jc w:val="center"/>
              <w:rPr>
                <w:rFonts w:ascii="Times New Roman" w:eastAsia="Times New Roman" w:hAnsi="Times New Roman" w:cs="Times New Roman"/>
                <w:b/>
                <w:bCs/>
                <w:sz w:val="24"/>
                <w:szCs w:val="24"/>
              </w:rPr>
            </w:pPr>
          </w:p>
        </w:tc>
        <w:tc>
          <w:tcPr>
            <w:tcW w:w="383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jc w:val="center"/>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r w:rsidR="006C2B25" w:rsidRPr="00A83234" w:rsidTr="001E696C">
        <w:trPr>
          <w:trHeight w:val="315"/>
        </w:trPr>
        <w:tc>
          <w:tcPr>
            <w:tcW w:w="9576"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c>
          <w:tcPr>
            <w:tcW w:w="383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r w:rsidR="006C2B25" w:rsidRPr="00A83234" w:rsidTr="001E696C">
        <w:trPr>
          <w:trHeight w:val="315"/>
        </w:trPr>
        <w:tc>
          <w:tcPr>
            <w:tcW w:w="13406" w:type="dxa"/>
            <w:gridSpan w:val="2"/>
            <w:tcBorders>
              <w:top w:val="nil"/>
              <w:left w:val="nil"/>
              <w:bottom w:val="nil"/>
              <w:right w:val="nil"/>
            </w:tcBorders>
            <w:shd w:val="clear" w:color="auto" w:fill="auto"/>
            <w:noWrap/>
            <w:vAlign w:val="bottom"/>
            <w:hideMark/>
          </w:tcPr>
          <w:p w:rsidR="006C2B25" w:rsidRPr="00A83234" w:rsidRDefault="006C2B25" w:rsidP="00074A3D">
            <w:pPr>
              <w:spacing w:after="0" w:line="240" w:lineRule="auto"/>
              <w:jc w:val="both"/>
              <w:rPr>
                <w:rFonts w:ascii="Times New Roman" w:eastAsia="Times New Roman" w:hAnsi="Times New Roman" w:cs="Times New Roman"/>
                <w:sz w:val="24"/>
                <w:szCs w:val="24"/>
              </w:rPr>
            </w:pPr>
            <w:r w:rsidRPr="00A83234">
              <w:rPr>
                <w:rFonts w:ascii="Times New Roman" w:eastAsia="Times New Roman" w:hAnsi="Times New Roman" w:cs="Times New Roman"/>
                <w:sz w:val="24"/>
                <w:szCs w:val="24"/>
              </w:rPr>
              <w:t xml:space="preserve">     Notice is hereby given that a Tentative Budget and Appropriation Ordinance for the </w:t>
            </w: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r w:rsidR="006C2B25" w:rsidRPr="00A83234" w:rsidTr="001E696C">
        <w:trPr>
          <w:trHeight w:val="315"/>
        </w:trPr>
        <w:tc>
          <w:tcPr>
            <w:tcW w:w="9576"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jc w:val="both"/>
              <w:rPr>
                <w:rFonts w:ascii="Times New Roman" w:eastAsia="Times New Roman" w:hAnsi="Times New Roman" w:cs="Times New Roman"/>
                <w:sz w:val="24"/>
                <w:szCs w:val="24"/>
              </w:rPr>
            </w:pPr>
          </w:p>
        </w:tc>
        <w:tc>
          <w:tcPr>
            <w:tcW w:w="383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jc w:val="both"/>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r w:rsidR="006C2B25" w:rsidRPr="00A83234" w:rsidTr="001E696C">
        <w:trPr>
          <w:trHeight w:val="315"/>
        </w:trPr>
        <w:tc>
          <w:tcPr>
            <w:tcW w:w="9576"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jc w:val="both"/>
              <w:rPr>
                <w:rFonts w:ascii="Times New Roman" w:eastAsia="Times New Roman" w:hAnsi="Times New Roman" w:cs="Times New Roman"/>
                <w:sz w:val="24"/>
                <w:szCs w:val="24"/>
              </w:rPr>
            </w:pPr>
            <w:r w:rsidRPr="00A83234">
              <w:rPr>
                <w:rFonts w:ascii="Times New Roman" w:eastAsia="Times New Roman" w:hAnsi="Times New Roman" w:cs="Times New Roman"/>
                <w:sz w:val="24"/>
                <w:szCs w:val="24"/>
              </w:rPr>
              <w:t>Sugar Grove Township Road District, Kane County, Illinois,</w:t>
            </w:r>
            <w:r>
              <w:rPr>
                <w:rFonts w:ascii="Times New Roman" w:eastAsia="Times New Roman" w:hAnsi="Times New Roman" w:cs="Times New Roman"/>
                <w:sz w:val="24"/>
                <w:szCs w:val="24"/>
              </w:rPr>
              <w:t xml:space="preserve"> </w:t>
            </w:r>
            <w:r w:rsidRPr="00A83234">
              <w:rPr>
                <w:rFonts w:ascii="Times New Roman" w:eastAsia="Times New Roman" w:hAnsi="Times New Roman" w:cs="Times New Roman"/>
                <w:sz w:val="24"/>
                <w:szCs w:val="24"/>
              </w:rPr>
              <w:t>for the fiscal year beginning</w:t>
            </w:r>
          </w:p>
        </w:tc>
        <w:tc>
          <w:tcPr>
            <w:tcW w:w="383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jc w:val="both"/>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r w:rsidR="006C2B25" w:rsidRPr="00A83234" w:rsidTr="001E696C">
        <w:trPr>
          <w:trHeight w:val="315"/>
        </w:trPr>
        <w:tc>
          <w:tcPr>
            <w:tcW w:w="9576"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jc w:val="both"/>
              <w:rPr>
                <w:rFonts w:ascii="Times New Roman" w:eastAsia="Times New Roman" w:hAnsi="Times New Roman" w:cs="Times New Roman"/>
                <w:sz w:val="24"/>
                <w:szCs w:val="24"/>
              </w:rPr>
            </w:pPr>
          </w:p>
        </w:tc>
        <w:tc>
          <w:tcPr>
            <w:tcW w:w="383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jc w:val="both"/>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r w:rsidR="006C2B25" w:rsidRPr="00A83234" w:rsidTr="001E696C">
        <w:trPr>
          <w:trHeight w:val="315"/>
        </w:trPr>
        <w:tc>
          <w:tcPr>
            <w:tcW w:w="9576"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April 1, 2020 and ending March 31, 2021</w:t>
            </w:r>
            <w:r w:rsidRPr="00A832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83234">
              <w:rPr>
                <w:rFonts w:ascii="Times New Roman" w:eastAsia="Times New Roman" w:hAnsi="Times New Roman" w:cs="Times New Roman"/>
                <w:sz w:val="24"/>
                <w:szCs w:val="24"/>
              </w:rPr>
              <w:t>will be on f</w:t>
            </w:r>
            <w:r w:rsidR="001E696C">
              <w:rPr>
                <w:rFonts w:ascii="Times New Roman" w:eastAsia="Times New Roman" w:hAnsi="Times New Roman" w:cs="Times New Roman"/>
                <w:sz w:val="24"/>
                <w:szCs w:val="24"/>
              </w:rPr>
              <w:t>ile and conveniently available f</w:t>
            </w:r>
            <w:r w:rsidRPr="00A83234">
              <w:rPr>
                <w:rFonts w:ascii="Times New Roman" w:eastAsia="Times New Roman" w:hAnsi="Times New Roman" w:cs="Times New Roman"/>
                <w:sz w:val="24"/>
                <w:szCs w:val="24"/>
              </w:rPr>
              <w:t>o</w:t>
            </w:r>
            <w:r w:rsidR="001E696C">
              <w:rPr>
                <w:rFonts w:ascii="Times New Roman" w:eastAsia="Times New Roman" w:hAnsi="Times New Roman" w:cs="Times New Roman"/>
                <w:sz w:val="24"/>
                <w:szCs w:val="24"/>
              </w:rPr>
              <w:t>r</w:t>
            </w:r>
            <w:r w:rsidRPr="00A83234">
              <w:rPr>
                <w:rFonts w:ascii="Times New Roman" w:eastAsia="Times New Roman" w:hAnsi="Times New Roman" w:cs="Times New Roman"/>
                <w:sz w:val="24"/>
                <w:szCs w:val="24"/>
              </w:rPr>
              <w:t xml:space="preserve"> </w:t>
            </w:r>
          </w:p>
        </w:tc>
        <w:tc>
          <w:tcPr>
            <w:tcW w:w="383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jc w:val="both"/>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r w:rsidR="006C2B25" w:rsidRPr="00A83234" w:rsidTr="001E696C">
        <w:trPr>
          <w:trHeight w:val="315"/>
        </w:trPr>
        <w:tc>
          <w:tcPr>
            <w:tcW w:w="9576"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jc w:val="both"/>
              <w:rPr>
                <w:rFonts w:ascii="Times New Roman" w:eastAsia="Times New Roman" w:hAnsi="Times New Roman" w:cs="Times New Roman"/>
                <w:sz w:val="24"/>
                <w:szCs w:val="24"/>
              </w:rPr>
            </w:pPr>
          </w:p>
        </w:tc>
        <w:tc>
          <w:tcPr>
            <w:tcW w:w="383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jc w:val="both"/>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r w:rsidR="006C2B25" w:rsidRPr="00A83234" w:rsidTr="001E696C">
        <w:trPr>
          <w:trHeight w:val="315"/>
        </w:trPr>
        <w:tc>
          <w:tcPr>
            <w:tcW w:w="9576" w:type="dxa"/>
            <w:tcBorders>
              <w:top w:val="nil"/>
              <w:left w:val="nil"/>
              <w:bottom w:val="nil"/>
              <w:right w:val="nil"/>
            </w:tcBorders>
            <w:shd w:val="clear" w:color="auto" w:fill="auto"/>
            <w:noWrap/>
            <w:vAlign w:val="bottom"/>
            <w:hideMark/>
          </w:tcPr>
          <w:p w:rsidR="008112E2" w:rsidRDefault="006C2B25" w:rsidP="009643FF">
            <w:pPr>
              <w:spacing w:after="0" w:line="240" w:lineRule="auto"/>
              <w:jc w:val="both"/>
              <w:rPr>
                <w:rFonts w:ascii="Times New Roman" w:eastAsia="Times New Roman" w:hAnsi="Times New Roman" w:cs="Times New Roman"/>
                <w:sz w:val="24"/>
                <w:szCs w:val="24"/>
              </w:rPr>
            </w:pPr>
            <w:r w:rsidRPr="00A83234">
              <w:rPr>
                <w:rFonts w:ascii="Times New Roman" w:eastAsia="Times New Roman" w:hAnsi="Times New Roman" w:cs="Times New Roman"/>
                <w:sz w:val="24"/>
                <w:szCs w:val="24"/>
              </w:rPr>
              <w:t>public inspection</w:t>
            </w:r>
            <w:r w:rsidR="008112E2">
              <w:rPr>
                <w:rFonts w:ascii="Times New Roman" w:eastAsia="Times New Roman" w:hAnsi="Times New Roman" w:cs="Times New Roman"/>
                <w:sz w:val="24"/>
                <w:szCs w:val="24"/>
              </w:rPr>
              <w:t xml:space="preserve"> </w:t>
            </w:r>
            <w:r w:rsidR="008112E2" w:rsidRPr="00DA7A28">
              <w:rPr>
                <w:rFonts w:ascii="Times New Roman" w:eastAsia="Times New Roman" w:hAnsi="Times New Roman" w:cs="Times New Roman"/>
                <w:sz w:val="24"/>
                <w:szCs w:val="24"/>
              </w:rPr>
              <w:t>by appointment only</w:t>
            </w:r>
            <w:r w:rsidRPr="008112E2">
              <w:rPr>
                <w:rFonts w:ascii="Times New Roman" w:eastAsia="Times New Roman" w:hAnsi="Times New Roman" w:cs="Times New Roman"/>
                <w:sz w:val="24"/>
                <w:szCs w:val="24"/>
              </w:rPr>
              <w:t xml:space="preserve"> </w:t>
            </w:r>
            <w:r w:rsidRPr="00A83234">
              <w:rPr>
                <w:rFonts w:ascii="Times New Roman" w:eastAsia="Times New Roman" w:hAnsi="Times New Roman" w:cs="Times New Roman"/>
                <w:sz w:val="24"/>
                <w:szCs w:val="24"/>
              </w:rPr>
              <w:t>at 54 Snow Street, Sugar Grove IL  60554</w:t>
            </w:r>
            <w:r>
              <w:rPr>
                <w:rFonts w:ascii="Times New Roman" w:eastAsia="Times New Roman" w:hAnsi="Times New Roman" w:cs="Times New Roman"/>
                <w:sz w:val="24"/>
                <w:szCs w:val="24"/>
              </w:rPr>
              <w:t xml:space="preserve"> from and after </w:t>
            </w:r>
          </w:p>
          <w:p w:rsidR="008112E2" w:rsidRDefault="008112E2" w:rsidP="009643FF">
            <w:pPr>
              <w:spacing w:after="0" w:line="240" w:lineRule="auto"/>
              <w:jc w:val="both"/>
              <w:rPr>
                <w:rFonts w:ascii="Times New Roman" w:eastAsia="Times New Roman" w:hAnsi="Times New Roman" w:cs="Times New Roman"/>
                <w:sz w:val="24"/>
                <w:szCs w:val="24"/>
              </w:rPr>
            </w:pPr>
          </w:p>
          <w:p w:rsidR="001E696C" w:rsidRDefault="00AD536E" w:rsidP="001E696C">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May 1</w:t>
            </w:r>
            <w:r w:rsidR="006C2B25">
              <w:rPr>
                <w:rFonts w:ascii="Times New Roman" w:eastAsia="Times New Roman" w:hAnsi="Times New Roman" w:cs="Times New Roman"/>
                <w:sz w:val="24"/>
                <w:szCs w:val="24"/>
              </w:rPr>
              <w:t>, 2020</w:t>
            </w:r>
            <w:r w:rsidR="006C2B25" w:rsidRPr="00A83234">
              <w:rPr>
                <w:rFonts w:ascii="Times New Roman" w:eastAsia="Times New Roman" w:hAnsi="Times New Roman" w:cs="Times New Roman"/>
                <w:sz w:val="24"/>
                <w:szCs w:val="24"/>
              </w:rPr>
              <w:t>.</w:t>
            </w:r>
            <w:r w:rsidR="001E696C">
              <w:rPr>
                <w:rFonts w:ascii="Times New Roman" w:eastAsia="Times New Roman" w:hAnsi="Times New Roman" w:cs="Times New Roman"/>
                <w:sz w:val="24"/>
                <w:szCs w:val="24"/>
              </w:rPr>
              <w:t xml:space="preserve">  </w:t>
            </w:r>
            <w:r w:rsidR="001E696C" w:rsidRPr="001E696C">
              <w:rPr>
                <w:rFonts w:ascii="Times New Roman" w:eastAsia="Times New Roman" w:hAnsi="Times New Roman" w:cs="Times New Roman"/>
                <w:sz w:val="24"/>
                <w:szCs w:val="24"/>
              </w:rPr>
              <w:t xml:space="preserve">The ordinance will also be available for inspection on the Township’s website at </w:t>
            </w:r>
            <w:hyperlink r:id="rId6" w:history="1">
              <w:r w:rsidR="001E696C" w:rsidRPr="001E696C">
                <w:rPr>
                  <w:rStyle w:val="Hyperlink"/>
                  <w:rFonts w:ascii="Times New Roman" w:eastAsia="Times New Roman" w:hAnsi="Times New Roman" w:cs="Times New Roman"/>
                  <w:sz w:val="24"/>
                  <w:szCs w:val="24"/>
                </w:rPr>
                <w:t>www.townshipofsugargrove.com</w:t>
              </w:r>
            </w:hyperlink>
            <w:r w:rsidR="001E696C" w:rsidRPr="001E696C">
              <w:rPr>
                <w:rFonts w:ascii="Times New Roman" w:eastAsia="Times New Roman" w:hAnsi="Times New Roman" w:cs="Times New Roman"/>
                <w:sz w:val="24"/>
                <w:szCs w:val="24"/>
              </w:rPr>
              <w:t xml:space="preserve">.  </w:t>
            </w:r>
          </w:p>
          <w:p w:rsidR="006C2B25" w:rsidRPr="00A83234" w:rsidRDefault="001E696C" w:rsidP="0076645D">
            <w:pPr>
              <w:spacing w:line="480" w:lineRule="auto"/>
              <w:ind w:firstLine="720"/>
              <w:rPr>
                <w:rFonts w:ascii="Times New Roman" w:eastAsia="Times New Roman" w:hAnsi="Times New Roman" w:cs="Times New Roman"/>
                <w:sz w:val="24"/>
                <w:szCs w:val="24"/>
              </w:rPr>
            </w:pPr>
            <w:r w:rsidRPr="00C94BB7">
              <w:rPr>
                <w:rFonts w:ascii="Times New Roman" w:hAnsi="Times New Roman" w:cs="Times New Roman"/>
                <w:sz w:val="24"/>
                <w:szCs w:val="24"/>
              </w:rPr>
              <w:t xml:space="preserve">Notice is further given that a public hearing on said Budget and Appropriation Ordinance is scheduled for 6:00 P.M. on Tuesday, June 2, 2020, at Sugar Grove Township, 54 Snow Street, Sugar Grove, IL </w:t>
            </w:r>
            <w:r w:rsidRPr="001E696C">
              <w:rPr>
                <w:rFonts w:ascii="Times New Roman" w:hAnsi="Times New Roman" w:cs="Times New Roman"/>
                <w:sz w:val="24"/>
                <w:szCs w:val="24"/>
              </w:rPr>
              <w:t xml:space="preserve">and that final action on this ordinance will be taken at a meeting at the same location immediately following the public hearing on June 2, 2020.  In the event that Governor Pritzker’s stay at home order is extended past June 2, 2020, the public hearing will be held electronically, and information on how to access the hearing will be provided by the Township at (630) 466-4283.  </w:t>
            </w:r>
          </w:p>
        </w:tc>
        <w:tc>
          <w:tcPr>
            <w:tcW w:w="383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jc w:val="both"/>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r w:rsidR="006C2B25" w:rsidRPr="00A83234" w:rsidTr="001E696C">
        <w:trPr>
          <w:trHeight w:val="315"/>
        </w:trPr>
        <w:tc>
          <w:tcPr>
            <w:tcW w:w="9576" w:type="dxa"/>
            <w:tcBorders>
              <w:top w:val="nil"/>
              <w:left w:val="nil"/>
              <w:bottom w:val="nil"/>
              <w:right w:val="nil"/>
            </w:tcBorders>
            <w:shd w:val="clear" w:color="auto" w:fill="auto"/>
            <w:noWrap/>
            <w:vAlign w:val="bottom"/>
            <w:hideMark/>
          </w:tcPr>
          <w:p w:rsidR="00A415DB" w:rsidRPr="00C828E8" w:rsidRDefault="00A415DB" w:rsidP="00A415DB">
            <w:pPr>
              <w:jc w:val="center"/>
              <w:rPr>
                <w:rFonts w:ascii="Arial" w:hAnsi="Arial" w:cs="Arial"/>
                <w:b/>
              </w:rPr>
            </w:pPr>
            <w:r>
              <w:rPr>
                <w:rFonts w:ascii="Arial" w:hAnsi="Arial" w:cs="Arial"/>
                <w:b/>
              </w:rPr>
              <w:t xml:space="preserve">SUGAR GROVE ROAD DISTRICT PUBLIC HEARING </w:t>
            </w:r>
            <w:r w:rsidRPr="00C828E8">
              <w:rPr>
                <w:rFonts w:ascii="Arial" w:hAnsi="Arial" w:cs="Arial"/>
                <w:b/>
              </w:rPr>
              <w:t>AGENDA</w:t>
            </w:r>
            <w:r>
              <w:rPr>
                <w:rFonts w:ascii="Arial" w:hAnsi="Arial" w:cs="Arial"/>
                <w:b/>
              </w:rPr>
              <w:t xml:space="preserve"> 6/2/2020</w:t>
            </w:r>
            <w:bookmarkStart w:id="0" w:name="_GoBack"/>
            <w:bookmarkEnd w:id="0"/>
          </w:p>
          <w:p w:rsidR="00A415DB" w:rsidRPr="00C828E8" w:rsidRDefault="00A415DB" w:rsidP="00A415DB">
            <w:pPr>
              <w:pStyle w:val="ListParagraph"/>
              <w:numPr>
                <w:ilvl w:val="0"/>
                <w:numId w:val="1"/>
              </w:numPr>
              <w:rPr>
                <w:rFonts w:ascii="Arial" w:hAnsi="Arial" w:cs="Arial"/>
              </w:rPr>
            </w:pPr>
            <w:r w:rsidRPr="00C828E8">
              <w:rPr>
                <w:rFonts w:ascii="Arial" w:hAnsi="Arial" w:cs="Arial"/>
              </w:rPr>
              <w:t>Call to Order</w:t>
            </w:r>
          </w:p>
          <w:p w:rsidR="00A415DB" w:rsidRPr="00C828E8" w:rsidRDefault="00A415DB" w:rsidP="00A415DB">
            <w:pPr>
              <w:pStyle w:val="ListParagraph"/>
              <w:numPr>
                <w:ilvl w:val="0"/>
                <w:numId w:val="1"/>
              </w:numPr>
              <w:rPr>
                <w:rFonts w:ascii="Arial" w:hAnsi="Arial" w:cs="Arial"/>
              </w:rPr>
            </w:pPr>
            <w:r w:rsidRPr="00C828E8">
              <w:rPr>
                <w:rFonts w:ascii="Arial" w:hAnsi="Arial" w:cs="Arial"/>
              </w:rPr>
              <w:t>Explanation of</w:t>
            </w:r>
            <w:r>
              <w:rPr>
                <w:rFonts w:ascii="Arial" w:hAnsi="Arial" w:cs="Arial"/>
              </w:rPr>
              <w:t xml:space="preserve"> Sugar Grove Road District Budget &amp; Appropriation Ordinance</w:t>
            </w:r>
          </w:p>
          <w:p w:rsidR="00A415DB" w:rsidRDefault="00A415DB" w:rsidP="00A415DB">
            <w:pPr>
              <w:pStyle w:val="ListParagraph"/>
              <w:numPr>
                <w:ilvl w:val="0"/>
                <w:numId w:val="1"/>
              </w:numPr>
              <w:rPr>
                <w:rFonts w:ascii="Arial" w:hAnsi="Arial" w:cs="Arial"/>
              </w:rPr>
            </w:pPr>
            <w:r w:rsidRPr="00C828E8">
              <w:rPr>
                <w:rFonts w:ascii="Arial" w:hAnsi="Arial" w:cs="Arial"/>
              </w:rPr>
              <w:t>Comments &amp; Questions Rega</w:t>
            </w:r>
            <w:r>
              <w:rPr>
                <w:rFonts w:ascii="Arial" w:hAnsi="Arial" w:cs="Arial"/>
              </w:rPr>
              <w:t>rdi</w:t>
            </w:r>
            <w:r>
              <w:rPr>
                <w:rFonts w:ascii="Arial" w:hAnsi="Arial" w:cs="Arial"/>
              </w:rPr>
              <w:t>ng Road District Budget Ordinance #2020-2</w:t>
            </w:r>
          </w:p>
          <w:p w:rsidR="00A415DB" w:rsidRPr="00C828E8" w:rsidRDefault="00A415DB" w:rsidP="00A415DB">
            <w:pPr>
              <w:pStyle w:val="ListParagraph"/>
              <w:numPr>
                <w:ilvl w:val="0"/>
                <w:numId w:val="1"/>
              </w:numPr>
              <w:rPr>
                <w:rFonts w:ascii="Arial" w:hAnsi="Arial" w:cs="Arial"/>
              </w:rPr>
            </w:pPr>
            <w:r>
              <w:rPr>
                <w:rFonts w:ascii="Arial" w:hAnsi="Arial" w:cs="Arial"/>
              </w:rPr>
              <w:t>Consideration &amp; Potential Approval of Budget Ordinance #2020-2</w:t>
            </w:r>
          </w:p>
          <w:p w:rsidR="00A415DB" w:rsidRPr="00C828E8" w:rsidRDefault="00A415DB" w:rsidP="00A415DB">
            <w:pPr>
              <w:pStyle w:val="ListParagraph"/>
              <w:numPr>
                <w:ilvl w:val="0"/>
                <w:numId w:val="1"/>
              </w:numPr>
              <w:rPr>
                <w:rFonts w:ascii="Arial" w:hAnsi="Arial" w:cs="Arial"/>
              </w:rPr>
            </w:pPr>
            <w:r w:rsidRPr="00C828E8">
              <w:rPr>
                <w:rFonts w:ascii="Arial" w:hAnsi="Arial" w:cs="Arial"/>
              </w:rPr>
              <w:t>Adjournment</w:t>
            </w:r>
          </w:p>
          <w:p w:rsidR="006C2B25" w:rsidRPr="00A83234" w:rsidRDefault="006C2B25" w:rsidP="00A415DB">
            <w:pPr>
              <w:spacing w:after="0" w:line="240" w:lineRule="auto"/>
              <w:rPr>
                <w:rFonts w:ascii="Times New Roman" w:eastAsia="Times New Roman" w:hAnsi="Times New Roman" w:cs="Times New Roman"/>
                <w:sz w:val="24"/>
                <w:szCs w:val="24"/>
              </w:rPr>
            </w:pPr>
          </w:p>
        </w:tc>
        <w:tc>
          <w:tcPr>
            <w:tcW w:w="383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jc w:val="center"/>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r w:rsidR="006C2B25" w:rsidRPr="00A83234" w:rsidTr="001E696C">
        <w:trPr>
          <w:trHeight w:val="315"/>
        </w:trPr>
        <w:tc>
          <w:tcPr>
            <w:tcW w:w="9576"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c>
          <w:tcPr>
            <w:tcW w:w="383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r w:rsidR="006C2B25" w:rsidRPr="00A83234" w:rsidTr="00A415DB">
        <w:trPr>
          <w:trHeight w:val="315"/>
        </w:trPr>
        <w:tc>
          <w:tcPr>
            <w:tcW w:w="9576" w:type="dxa"/>
            <w:tcBorders>
              <w:top w:val="nil"/>
              <w:left w:val="nil"/>
              <w:bottom w:val="nil"/>
              <w:right w:val="nil"/>
            </w:tcBorders>
            <w:shd w:val="clear" w:color="auto" w:fill="auto"/>
            <w:noWrap/>
            <w:vAlign w:val="bottom"/>
          </w:tcPr>
          <w:p w:rsidR="006C2B25" w:rsidRPr="00A83234" w:rsidRDefault="006C2B25" w:rsidP="009643FF">
            <w:pPr>
              <w:spacing w:after="0" w:line="240" w:lineRule="auto"/>
              <w:rPr>
                <w:rFonts w:ascii="Times New Roman" w:eastAsia="Times New Roman" w:hAnsi="Times New Roman" w:cs="Times New Roman"/>
                <w:sz w:val="24"/>
                <w:szCs w:val="24"/>
              </w:rPr>
            </w:pPr>
          </w:p>
        </w:tc>
        <w:tc>
          <w:tcPr>
            <w:tcW w:w="383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r w:rsidR="006C2B25" w:rsidRPr="00A83234" w:rsidTr="00A415DB">
        <w:trPr>
          <w:trHeight w:val="735"/>
        </w:trPr>
        <w:tc>
          <w:tcPr>
            <w:tcW w:w="9576" w:type="dxa"/>
            <w:tcBorders>
              <w:top w:val="nil"/>
              <w:left w:val="nil"/>
              <w:bottom w:val="nil"/>
              <w:right w:val="nil"/>
            </w:tcBorders>
            <w:shd w:val="clear" w:color="auto" w:fill="auto"/>
            <w:noWrap/>
            <w:vAlign w:val="center"/>
          </w:tcPr>
          <w:p w:rsidR="006C2B25" w:rsidRPr="00EE651C" w:rsidRDefault="006C2B25" w:rsidP="009643FF">
            <w:pPr>
              <w:spacing w:after="0" w:line="240" w:lineRule="auto"/>
              <w:jc w:val="center"/>
              <w:rPr>
                <w:rFonts w:ascii="Times New Roman" w:eastAsia="Times New Roman" w:hAnsi="Times New Roman" w:cs="Times New Roman"/>
                <w:bCs/>
                <w:sz w:val="24"/>
                <w:szCs w:val="24"/>
              </w:rPr>
            </w:pPr>
          </w:p>
        </w:tc>
        <w:tc>
          <w:tcPr>
            <w:tcW w:w="383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ind w:firstLineChars="1500" w:firstLine="3600"/>
              <w:rPr>
                <w:rFonts w:ascii="Times New Roman" w:eastAsia="Times New Roman" w:hAnsi="Times New Roman" w:cs="Times New Roman"/>
                <w:b/>
                <w:bCs/>
                <w:sz w:val="24"/>
                <w:szCs w:val="24"/>
                <w:u w:val="single"/>
              </w:rPr>
            </w:pPr>
            <w:r w:rsidRPr="00A83234">
              <w:rPr>
                <w:rFonts w:ascii="Times New Roman" w:eastAsia="Times New Roman" w:hAnsi="Times New Roman" w:cs="Times New Roman"/>
                <w:b/>
                <w:bCs/>
                <w:sz w:val="24"/>
                <w:szCs w:val="24"/>
                <w:u w:val="single"/>
              </w:rPr>
              <w:t xml:space="preserve"> </w:t>
            </w: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r w:rsidR="006C2B25" w:rsidRPr="00A83234" w:rsidTr="001E696C">
        <w:trPr>
          <w:trHeight w:val="315"/>
        </w:trPr>
        <w:tc>
          <w:tcPr>
            <w:tcW w:w="9576"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jc w:val="center"/>
              <w:rPr>
                <w:rFonts w:ascii="Times New Roman" w:eastAsia="Times New Roman" w:hAnsi="Times New Roman" w:cs="Times New Roman"/>
                <w:sz w:val="24"/>
                <w:szCs w:val="24"/>
              </w:rPr>
            </w:pPr>
          </w:p>
        </w:tc>
        <w:tc>
          <w:tcPr>
            <w:tcW w:w="383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jc w:val="center"/>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r w:rsidR="006C2B25" w:rsidRPr="00A83234" w:rsidTr="001E696C">
        <w:trPr>
          <w:trHeight w:val="315"/>
        </w:trPr>
        <w:tc>
          <w:tcPr>
            <w:tcW w:w="9576"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c>
          <w:tcPr>
            <w:tcW w:w="383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jc w:val="center"/>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r w:rsidR="006C2B25" w:rsidRPr="00A83234" w:rsidTr="001E696C">
        <w:trPr>
          <w:trHeight w:val="735"/>
        </w:trPr>
        <w:tc>
          <w:tcPr>
            <w:tcW w:w="9576" w:type="dxa"/>
            <w:tcBorders>
              <w:top w:val="nil"/>
              <w:left w:val="nil"/>
              <w:bottom w:val="nil"/>
              <w:right w:val="nil"/>
            </w:tcBorders>
            <w:shd w:val="clear" w:color="auto" w:fill="auto"/>
            <w:noWrap/>
            <w:vAlign w:val="bottom"/>
          </w:tcPr>
          <w:p w:rsidR="006C2B25" w:rsidRPr="00A83234" w:rsidRDefault="006C2B25" w:rsidP="00074A3D">
            <w:pPr>
              <w:spacing w:after="0" w:line="240" w:lineRule="auto"/>
              <w:rPr>
                <w:rFonts w:ascii="Segoe Script" w:eastAsia="Times New Roman" w:hAnsi="Segoe Script" w:cs="Times New Roman"/>
                <w:b/>
                <w:bCs/>
                <w:sz w:val="28"/>
                <w:szCs w:val="28"/>
                <w:u w:val="single"/>
              </w:rPr>
            </w:pPr>
          </w:p>
        </w:tc>
        <w:tc>
          <w:tcPr>
            <w:tcW w:w="383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jc w:val="center"/>
              <w:rPr>
                <w:rFonts w:ascii="Times New Roman" w:eastAsia="Times New Roman" w:hAnsi="Times New Roman" w:cs="Times New Roman"/>
                <w:b/>
                <w:bCs/>
                <w:sz w:val="24"/>
                <w:szCs w:val="24"/>
                <w:u w:val="single"/>
              </w:rPr>
            </w:pP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r w:rsidR="006C2B25" w:rsidRPr="00A83234" w:rsidTr="001E696C">
        <w:trPr>
          <w:trHeight w:val="315"/>
        </w:trPr>
        <w:tc>
          <w:tcPr>
            <w:tcW w:w="9576" w:type="dxa"/>
            <w:tcBorders>
              <w:top w:val="nil"/>
              <w:left w:val="nil"/>
              <w:bottom w:val="nil"/>
              <w:right w:val="nil"/>
            </w:tcBorders>
            <w:shd w:val="clear" w:color="auto" w:fill="auto"/>
            <w:noWrap/>
            <w:vAlign w:val="bottom"/>
          </w:tcPr>
          <w:p w:rsidR="006C2B25" w:rsidRPr="00A83234" w:rsidRDefault="006C2B25" w:rsidP="009643FF">
            <w:pPr>
              <w:spacing w:after="0" w:line="240" w:lineRule="auto"/>
              <w:jc w:val="center"/>
              <w:rPr>
                <w:rFonts w:ascii="Times New Roman" w:eastAsia="Times New Roman" w:hAnsi="Times New Roman" w:cs="Times New Roman"/>
                <w:sz w:val="24"/>
                <w:szCs w:val="24"/>
              </w:rPr>
            </w:pPr>
          </w:p>
        </w:tc>
        <w:tc>
          <w:tcPr>
            <w:tcW w:w="383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jc w:val="center"/>
              <w:rPr>
                <w:rFonts w:ascii="Times New Roman" w:eastAsia="Times New Roman" w:hAnsi="Times New Roman" w:cs="Times New Roman"/>
                <w:sz w:val="24"/>
                <w:szCs w:val="24"/>
              </w:rPr>
            </w:pPr>
          </w:p>
        </w:tc>
        <w:tc>
          <w:tcPr>
            <w:tcW w:w="1400" w:type="dxa"/>
            <w:tcBorders>
              <w:top w:val="nil"/>
              <w:left w:val="nil"/>
              <w:bottom w:val="nil"/>
              <w:right w:val="nil"/>
            </w:tcBorders>
            <w:shd w:val="clear" w:color="auto" w:fill="auto"/>
            <w:noWrap/>
            <w:vAlign w:val="bottom"/>
            <w:hideMark/>
          </w:tcPr>
          <w:p w:rsidR="006C2B25" w:rsidRPr="00A83234" w:rsidRDefault="006C2B25" w:rsidP="009643FF">
            <w:pPr>
              <w:spacing w:after="0" w:line="240" w:lineRule="auto"/>
              <w:rPr>
                <w:rFonts w:ascii="Times New Roman" w:eastAsia="Times New Roman" w:hAnsi="Times New Roman" w:cs="Times New Roman"/>
                <w:sz w:val="24"/>
                <w:szCs w:val="24"/>
              </w:rPr>
            </w:pPr>
          </w:p>
        </w:tc>
      </w:tr>
    </w:tbl>
    <w:p w:rsidR="00FE21E2" w:rsidRDefault="00FE21E2" w:rsidP="00074A3D"/>
    <w:sectPr w:rsidR="00FE21E2" w:rsidSect="00AB3C16">
      <w:pgSz w:w="12240" w:h="15840"/>
      <w:pgMar w:top="245" w:right="1440" w:bottom="245" w:left="1440" w:header="720" w:footer="720" w:gutter="0"/>
      <w:paperSrc w:first="25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B03FD"/>
    <w:multiLevelType w:val="hybridMultilevel"/>
    <w:tmpl w:val="55FE5988"/>
    <w:lvl w:ilvl="0" w:tplc="662049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25"/>
    <w:rsid w:val="00074A3D"/>
    <w:rsid w:val="001E696C"/>
    <w:rsid w:val="006C2B25"/>
    <w:rsid w:val="0076645D"/>
    <w:rsid w:val="008112E2"/>
    <w:rsid w:val="00A415DB"/>
    <w:rsid w:val="00AD536E"/>
    <w:rsid w:val="00DA7A28"/>
    <w:rsid w:val="00FE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241C"/>
  <w15:chartTrackingRefBased/>
  <w15:docId w15:val="{45ECC4C7-1E7F-4153-8F01-E71088E4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696C"/>
    <w:rPr>
      <w:color w:val="0563C1" w:themeColor="hyperlink"/>
      <w:u w:val="single"/>
    </w:rPr>
  </w:style>
  <w:style w:type="paragraph" w:styleId="ListParagraph">
    <w:name w:val="List Paragraph"/>
    <w:basedOn w:val="Normal"/>
    <w:uiPriority w:val="34"/>
    <w:qFormat/>
    <w:rsid w:val="00A415DB"/>
    <w:pPr>
      <w:spacing w:after="0" w:line="240" w:lineRule="auto"/>
      <w:ind w:left="720"/>
      <w:contextualSpacing/>
    </w:pPr>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wnshipofsugargrove.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trowe</dc:creator>
  <cp:keywords/>
  <dc:description/>
  <cp:lastModifiedBy>trowe</cp:lastModifiedBy>
  <cp:revision>4</cp:revision>
  <dcterms:created xsi:type="dcterms:W3CDTF">2020-04-27T15:30:00Z</dcterms:created>
  <dcterms:modified xsi:type="dcterms:W3CDTF">2020-05-29T16:24:00Z</dcterms:modified>
</cp:coreProperties>
</file>